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3E" w:rsidRDefault="002E0F3E">
      <w:pPr>
        <w:tabs>
          <w:tab w:val="left" w:pos="9300"/>
          <w:tab w:val="left" w:pos="9639"/>
        </w:tabs>
        <w:overflowPunct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E0F3E" w:rsidRPr="00AA765C" w:rsidRDefault="005155D9">
      <w:pPr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AA765C" w:rsidRPr="00AA76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0F3E" w:rsidRPr="00AA765C" w:rsidRDefault="00AA765C">
      <w:pPr>
        <w:tabs>
          <w:tab w:val="left" w:pos="567"/>
        </w:tabs>
        <w:overflowPunct/>
        <w:contextualSpacing/>
        <w:jc w:val="center"/>
        <w:rPr>
          <w:lang w:val="ru-RU"/>
        </w:rPr>
      </w:pPr>
      <w:r>
        <w:rPr>
          <w:rStyle w:val="1"/>
          <w:rFonts w:eastAsia="Times New Roman"/>
          <w:b/>
          <w:bCs/>
          <w:sz w:val="28"/>
          <w:szCs w:val="28"/>
          <w:lang w:val="ru-RU" w:eastAsia="ru-RU"/>
        </w:rPr>
        <w:t>проведения мероприятий  в профилактической операции «Дети России»</w:t>
      </w:r>
    </w:p>
    <w:p w:rsidR="002E0F3E" w:rsidRDefault="00AA765C">
      <w:pPr>
        <w:tabs>
          <w:tab w:val="left" w:pos="567"/>
        </w:tabs>
        <w:overflowPunct/>
        <w:contextualSpacing/>
        <w:jc w:val="center"/>
      </w:pPr>
      <w:r>
        <w:rPr>
          <w:rStyle w:val="1"/>
          <w:rFonts w:eastAsia="Times New Roman"/>
          <w:b/>
          <w:bCs/>
          <w:sz w:val="28"/>
          <w:szCs w:val="28"/>
          <w:lang w:val="ru-RU" w:eastAsia="ru-RU"/>
        </w:rPr>
        <w:t>с 0</w:t>
      </w:r>
      <w:r w:rsidR="005155D9">
        <w:rPr>
          <w:rStyle w:val="1"/>
          <w:rFonts w:eastAsia="Times New Roman"/>
          <w:b/>
          <w:bCs/>
          <w:sz w:val="28"/>
          <w:szCs w:val="28"/>
          <w:lang w:val="ru-RU" w:eastAsia="ru-RU"/>
        </w:rPr>
        <w:t>5</w:t>
      </w:r>
      <w:r>
        <w:rPr>
          <w:rStyle w:val="1"/>
          <w:rFonts w:eastAsia="Times New Roman"/>
          <w:b/>
          <w:bCs/>
          <w:sz w:val="28"/>
          <w:szCs w:val="28"/>
          <w:lang w:val="ru-RU" w:eastAsia="ru-RU"/>
        </w:rPr>
        <w:t>.04.2021 по  14.04.2021</w:t>
      </w:r>
    </w:p>
    <w:p w:rsidR="002E0F3E" w:rsidRDefault="002E0F3E">
      <w:pPr>
        <w:tabs>
          <w:tab w:val="left" w:pos="0"/>
        </w:tabs>
        <w:jc w:val="center"/>
        <w:rPr>
          <w:rStyle w:val="1"/>
          <w:rFonts w:eastAsia="Times New Roman"/>
          <w:color w:val="000000"/>
          <w:sz w:val="24"/>
          <w:szCs w:val="24"/>
          <w:lang w:val="ru-RU" w:eastAsia="ru-RU"/>
        </w:rPr>
      </w:pPr>
    </w:p>
    <w:tbl>
      <w:tblPr>
        <w:tblW w:w="1009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4"/>
        <w:gridCol w:w="1923"/>
        <w:gridCol w:w="2869"/>
        <w:gridCol w:w="2070"/>
        <w:gridCol w:w="2289"/>
      </w:tblGrid>
      <w:tr w:rsidR="002E0F3E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Default="00AA765C">
            <w:pPr>
              <w:pStyle w:val="a9"/>
              <w:spacing w:after="20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Default="00AA765C">
            <w:pPr>
              <w:pStyle w:val="a9"/>
              <w:spacing w:after="20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Default="00AA765C">
            <w:pPr>
              <w:pStyle w:val="a9"/>
              <w:spacing w:after="20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Default="00AA765C">
            <w:pPr>
              <w:pStyle w:val="a9"/>
              <w:spacing w:after="20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0F3E" w:rsidRDefault="00AA765C">
            <w:pPr>
              <w:pStyle w:val="a9"/>
              <w:spacing w:after="200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2E0F3E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09.04.2021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Размещение информации о проводимой операции «Дети России-2021» на сайт</w:t>
            </w:r>
            <w:r>
              <w:rPr>
                <w:lang w:val="ru-RU"/>
              </w:rPr>
              <w:t>е ГБУСОН РО «ЦСПСД г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онецка»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Децик</w:t>
            </w:r>
            <w:proofErr w:type="spellEnd"/>
            <w:r>
              <w:rPr>
                <w:lang w:val="ru-RU"/>
              </w:rPr>
              <w:t xml:space="preserve"> Т.В.</w:t>
            </w:r>
            <w:r w:rsidR="00502BA2">
              <w:rPr>
                <w:lang w:val="ru-RU"/>
              </w:rPr>
              <w:t xml:space="preserve">, </w:t>
            </w:r>
            <w:proofErr w:type="gramStart"/>
            <w:r w:rsidR="00502BA2">
              <w:rPr>
                <w:lang w:val="ru-RU"/>
              </w:rPr>
              <w:t>ответственная</w:t>
            </w:r>
            <w:proofErr w:type="gramEnd"/>
            <w:r w:rsidR="00502BA2">
              <w:rPr>
                <w:lang w:val="ru-RU"/>
              </w:rPr>
              <w:t xml:space="preserve"> за оформление сайта</w:t>
            </w:r>
          </w:p>
        </w:tc>
      </w:tr>
      <w:tr w:rsidR="001F00B5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12.04.2021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 xml:space="preserve">Буклет для родителей «Наркомания </w:t>
            </w:r>
            <w:proofErr w:type="gramStart"/>
            <w:r w:rsidRPr="001F00B5">
              <w:rPr>
                <w:lang w:val="ru-RU"/>
              </w:rPr>
              <w:t>-э</w:t>
            </w:r>
            <w:proofErr w:type="gramEnd"/>
            <w:r w:rsidRPr="001F00B5">
              <w:rPr>
                <w:lang w:val="ru-RU"/>
              </w:rPr>
              <w:t>то зло!»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  <w:r>
              <w:rPr>
                <w:lang w:val="ru-RU"/>
              </w:rPr>
              <w:t>, при посещении семей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00B5" w:rsidRPr="001F00B5" w:rsidRDefault="001F00B5" w:rsidP="00502BA2">
            <w:pPr>
              <w:pStyle w:val="a9"/>
              <w:spacing w:after="20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Н.В.</w:t>
            </w:r>
            <w:r w:rsidR="00502BA2">
              <w:rPr>
                <w:lang w:val="ru-RU"/>
              </w:rPr>
              <w:t>, заведующий отделением  приема граждан и консультирования</w:t>
            </w:r>
          </w:p>
        </w:tc>
      </w:tr>
      <w:tr w:rsidR="002E0F3E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12.04.2021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Беседа «Наркотики, правонарушения и ответственность» (</w:t>
            </w:r>
            <w:r>
              <w:rPr>
                <w:lang w:val="ru-RU"/>
              </w:rPr>
              <w:t>воспитанники стационарного отделения</w:t>
            </w:r>
            <w:r w:rsidRPr="001F00B5">
              <w:rPr>
                <w:lang w:val="ru-RU"/>
              </w:rPr>
              <w:t>)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Фролова О.В.</w:t>
            </w:r>
            <w:r w:rsidR="00502BA2">
              <w:rPr>
                <w:lang w:val="ru-RU"/>
              </w:rPr>
              <w:t xml:space="preserve">, </w:t>
            </w:r>
            <w:r w:rsidR="00502BA2" w:rsidRPr="00502BA2">
              <w:rPr>
                <w:lang w:val="ru-RU"/>
              </w:rPr>
              <w:t xml:space="preserve">заведующий отделением  </w:t>
            </w:r>
            <w:r w:rsidR="00502BA2">
              <w:rPr>
                <w:lang w:val="ru-RU"/>
              </w:rPr>
              <w:t xml:space="preserve">профилактики безнадзорности несовершеннолетних и психолого-педагогической помощи </w:t>
            </w:r>
          </w:p>
        </w:tc>
      </w:tr>
      <w:tr w:rsidR="001F00B5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13.04.2021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Презентации, обсуждение:</w:t>
            </w:r>
          </w:p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 xml:space="preserve"> «Подростковый алкоголизм»</w:t>
            </w:r>
          </w:p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«Курить – здоровью вредить»</w:t>
            </w:r>
          </w:p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«Наше здоровье в наших руках»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Гасанова Е.В.</w:t>
            </w:r>
            <w:r w:rsidR="00502BA2">
              <w:rPr>
                <w:lang w:val="ru-RU"/>
              </w:rPr>
              <w:t>, заведующий стационарным отделением для несовершеннолетних с ограниченными физическими и умственными возможностями</w:t>
            </w:r>
          </w:p>
        </w:tc>
      </w:tr>
      <w:tr w:rsidR="002E0F3E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12.04.2021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Конкурс</w:t>
            </w:r>
            <w:r w:rsidR="00502BA2">
              <w:rPr>
                <w:lang w:val="ru-RU"/>
              </w:rPr>
              <w:t xml:space="preserve"> и выставка</w:t>
            </w:r>
            <w:r w:rsidRPr="001F00B5">
              <w:rPr>
                <w:lang w:val="ru-RU"/>
              </w:rPr>
              <w:t xml:space="preserve"> рисунков «Я выбираю жизнь»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0F3E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Лысенко М.А.</w:t>
            </w:r>
            <w:r w:rsidR="00502BA2">
              <w:rPr>
                <w:lang w:val="ru-RU"/>
              </w:rPr>
              <w:t>, социальный педагог</w:t>
            </w:r>
          </w:p>
        </w:tc>
      </w:tr>
      <w:tr w:rsidR="001F00B5" w:rsidRPr="00823B6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14.04.2021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 w:rsidP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Турнир здоровья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 w:rsidRPr="001F00B5">
              <w:rPr>
                <w:lang w:val="ru-RU"/>
              </w:rPr>
              <w:t>ГБУСОН РО «ЦСПСД г</w:t>
            </w:r>
            <w:proofErr w:type="gramStart"/>
            <w:r w:rsidRPr="001F00B5">
              <w:rPr>
                <w:lang w:val="ru-RU"/>
              </w:rPr>
              <w:t>.Д</w:t>
            </w:r>
            <w:proofErr w:type="gramEnd"/>
            <w:r w:rsidRPr="001F00B5">
              <w:rPr>
                <w:lang w:val="ru-RU"/>
              </w:rPr>
              <w:t>онецка»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00B5" w:rsidRPr="001F00B5" w:rsidRDefault="001F00B5">
            <w:pPr>
              <w:pStyle w:val="a9"/>
              <w:spacing w:after="200"/>
              <w:rPr>
                <w:lang w:val="ru-RU"/>
              </w:rPr>
            </w:pPr>
            <w:r>
              <w:rPr>
                <w:lang w:val="ru-RU"/>
              </w:rPr>
              <w:t>Рощина О.А.</w:t>
            </w:r>
            <w:r w:rsidR="00502BA2">
              <w:rPr>
                <w:lang w:val="ru-RU"/>
              </w:rPr>
              <w:t>, инструктор по физической культуре</w:t>
            </w:r>
          </w:p>
        </w:tc>
      </w:tr>
    </w:tbl>
    <w:p w:rsidR="005155D9" w:rsidRPr="005155D9" w:rsidRDefault="005155D9" w:rsidP="00823B6A">
      <w:pPr>
        <w:jc w:val="both"/>
        <w:rPr>
          <w:lang w:val="ru-RU"/>
        </w:rPr>
      </w:pPr>
    </w:p>
    <w:sectPr w:rsidR="005155D9" w:rsidRPr="005155D9" w:rsidSect="002E0F3E">
      <w:pgSz w:w="12240" w:h="15840"/>
      <w:pgMar w:top="480" w:right="681" w:bottom="1125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E0F3E"/>
    <w:rsid w:val="001F00B5"/>
    <w:rsid w:val="002310A4"/>
    <w:rsid w:val="002E0F3E"/>
    <w:rsid w:val="003F6110"/>
    <w:rsid w:val="004A7614"/>
    <w:rsid w:val="00502BA2"/>
    <w:rsid w:val="005155D9"/>
    <w:rsid w:val="00532944"/>
    <w:rsid w:val="00823B6A"/>
    <w:rsid w:val="00AA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E"/>
    <w:pPr>
      <w:overflowPunct w:val="0"/>
    </w:pPr>
    <w:rPr>
      <w:rFonts w:eastAsia="SimSu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E0F3E"/>
    <w:rPr>
      <w:color w:val="000080"/>
      <w:u w:val="single"/>
    </w:rPr>
  </w:style>
  <w:style w:type="character" w:customStyle="1" w:styleId="ListLabel1">
    <w:name w:val="ListLabel 1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2">
    <w:name w:val="ListLabel 2"/>
    <w:qFormat/>
    <w:rsid w:val="002E0F3E"/>
    <w:rPr>
      <w:rFonts w:ascii="Times New Roman" w:eastAsia="Times New Roman" w:hAnsi="Times New Roman" w:cs="Times New Roman"/>
      <w:b w:val="0"/>
      <w:bCs w:val="0"/>
      <w:sz w:val="28"/>
      <w:szCs w:val="28"/>
      <w:lang w:val="en-US" w:eastAsia="ru-RU"/>
    </w:rPr>
  </w:style>
  <w:style w:type="character" w:customStyle="1" w:styleId="ListLabel3">
    <w:name w:val="ListLabel 3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4">
    <w:name w:val="ListLabel 4"/>
    <w:qFormat/>
    <w:rsid w:val="002E0F3E"/>
    <w:rPr>
      <w:rFonts w:ascii="Times New Roman" w:eastAsia="Times New Roman" w:hAnsi="Times New Roman" w:cs="Times New Roman"/>
      <w:b w:val="0"/>
      <w:bCs w:val="0"/>
      <w:sz w:val="28"/>
      <w:szCs w:val="28"/>
      <w:lang w:val="en-US" w:eastAsia="ru-RU"/>
    </w:rPr>
  </w:style>
  <w:style w:type="character" w:customStyle="1" w:styleId="ListLabel5">
    <w:name w:val="ListLabel 5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6">
    <w:name w:val="ListLabel 6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7">
    <w:name w:val="ListLabel 7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8">
    <w:name w:val="ListLabel 8"/>
    <w:qFormat/>
    <w:rsid w:val="002E0F3E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  <w:lang w:val="en-US" w:eastAsia="ru-RU"/>
    </w:rPr>
  </w:style>
  <w:style w:type="character" w:customStyle="1" w:styleId="ListLabel9">
    <w:name w:val="ListLabel 9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0">
    <w:name w:val="ListLabel 10"/>
    <w:qFormat/>
    <w:rsid w:val="002E0F3E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  <w:lang w:val="en-US" w:eastAsia="ru-RU"/>
    </w:rPr>
  </w:style>
  <w:style w:type="character" w:customStyle="1" w:styleId="ListLabel11">
    <w:name w:val="ListLabel 11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2">
    <w:name w:val="ListLabel 12"/>
    <w:qFormat/>
    <w:rsid w:val="002E0F3E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  <w:lang w:val="en-US" w:eastAsia="ru-RU"/>
    </w:rPr>
  </w:style>
  <w:style w:type="character" w:customStyle="1" w:styleId="a3">
    <w:name w:val="Выделение жирным"/>
    <w:qFormat/>
    <w:rsid w:val="002E0F3E"/>
    <w:rPr>
      <w:b/>
      <w:bCs/>
    </w:rPr>
  </w:style>
  <w:style w:type="character" w:styleId="a4">
    <w:name w:val="Emphasis"/>
    <w:qFormat/>
    <w:rsid w:val="002E0F3E"/>
    <w:rPr>
      <w:i/>
      <w:iCs/>
    </w:rPr>
  </w:style>
  <w:style w:type="character" w:customStyle="1" w:styleId="ListLabel13">
    <w:name w:val="ListLabel 13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4">
    <w:name w:val="ListLabel 14"/>
    <w:qFormat/>
    <w:rsid w:val="002E0F3E"/>
    <w:rPr>
      <w:rFonts w:ascii="Times New Roman" w:eastAsia="Times New Roman" w:hAnsi="Times New Roman" w:cs="Times New Roman"/>
      <w:b w:val="0"/>
      <w:bCs/>
      <w:i w:val="0"/>
      <w:caps w:val="0"/>
      <w:smallCaps w:val="0"/>
      <w:color w:val="000000"/>
      <w:spacing w:val="0"/>
      <w:kern w:val="2"/>
      <w:sz w:val="28"/>
      <w:szCs w:val="28"/>
      <w:lang w:val="ru-RU" w:eastAsia="ru-RU" w:bidi="hi-IN"/>
    </w:rPr>
  </w:style>
  <w:style w:type="character" w:customStyle="1" w:styleId="ListLabel15">
    <w:name w:val="ListLabel 15"/>
    <w:qFormat/>
    <w:rsid w:val="002E0F3E"/>
    <w:rPr>
      <w:rFonts w:ascii="Times New Roman" w:eastAsia="Times New Roman" w:hAnsi="Times New Roman" w:cs="Times New Roman"/>
      <w:b w:val="0"/>
      <w:bCs/>
      <w:i w:val="0"/>
      <w:caps w:val="0"/>
      <w:smallCaps w:val="0"/>
      <w:color w:val="000000"/>
      <w:spacing w:val="0"/>
      <w:kern w:val="2"/>
      <w:sz w:val="28"/>
      <w:szCs w:val="28"/>
      <w:lang w:val="ru-RU" w:eastAsia="ru-RU" w:bidi="hi-IN"/>
    </w:rPr>
  </w:style>
  <w:style w:type="character" w:customStyle="1" w:styleId="ListLabel16">
    <w:name w:val="ListLabel 16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7">
    <w:name w:val="ListLabel 17"/>
    <w:qFormat/>
    <w:rsid w:val="002E0F3E"/>
    <w:rPr>
      <w:rFonts w:ascii="Times New Roman" w:eastAsia="Times New Roman" w:hAnsi="Times New Roman" w:cs="Times New Roman"/>
      <w:b w:val="0"/>
      <w:bCs/>
      <w:i w:val="0"/>
      <w:caps w:val="0"/>
      <w:smallCaps w:val="0"/>
      <w:color w:val="000000"/>
      <w:spacing w:val="0"/>
      <w:kern w:val="2"/>
      <w:sz w:val="28"/>
      <w:szCs w:val="28"/>
      <w:lang w:val="ru-RU" w:eastAsia="ru-RU" w:bidi="hi-IN"/>
    </w:rPr>
  </w:style>
  <w:style w:type="character" w:customStyle="1" w:styleId="ListLabel18">
    <w:name w:val="ListLabel 18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9">
    <w:name w:val="ListLabel 19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20">
    <w:name w:val="ListLabel 20"/>
    <w:qFormat/>
    <w:rsid w:val="002E0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">
    <w:name w:val="Основной текст Знак1"/>
    <w:basedOn w:val="a0"/>
    <w:qFormat/>
    <w:rsid w:val="002E0F3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2E0F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E0F3E"/>
    <w:pPr>
      <w:spacing w:after="140" w:line="288" w:lineRule="auto"/>
    </w:pPr>
  </w:style>
  <w:style w:type="paragraph" w:styleId="a7">
    <w:name w:val="List"/>
    <w:basedOn w:val="a6"/>
    <w:rsid w:val="002E0F3E"/>
  </w:style>
  <w:style w:type="paragraph" w:customStyle="1" w:styleId="Caption">
    <w:name w:val="Caption"/>
    <w:basedOn w:val="a"/>
    <w:qFormat/>
    <w:rsid w:val="002E0F3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E0F3E"/>
    <w:pPr>
      <w:suppressLineNumbers/>
    </w:pPr>
  </w:style>
  <w:style w:type="paragraph" w:customStyle="1" w:styleId="a9">
    <w:name w:val="Содержимое таблицы"/>
    <w:basedOn w:val="a"/>
    <w:qFormat/>
    <w:rsid w:val="002E0F3E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AA765C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A765C"/>
    <w:rPr>
      <w:rFonts w:ascii="Tahoma" w:eastAsia="SimSun" w:hAnsi="Tahoma"/>
      <w:sz w:val="16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2021-04-08T09:44:00Z</cp:lastPrinted>
  <dcterms:created xsi:type="dcterms:W3CDTF">2021-04-08T10:02:00Z</dcterms:created>
  <dcterms:modified xsi:type="dcterms:W3CDTF">2021-04-08T10:02:00Z</dcterms:modified>
  <dc:language>ru-RU</dc:language>
</cp:coreProperties>
</file>